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79ADA" w14:textId="7B5041B5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A54AA6B" wp14:editId="5D1A926D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51F2" w14:textId="77777777" w:rsidR="00837C80" w:rsidRPr="005E704A" w:rsidRDefault="00837C80" w:rsidP="00837C80">
      <w:pPr>
        <w:rPr>
          <w:sz w:val="20"/>
          <w:szCs w:val="20"/>
        </w:rPr>
      </w:pPr>
    </w:p>
    <w:p w14:paraId="5C2B8E03" w14:textId="77777777" w:rsidR="005E704A" w:rsidRPr="00312D58" w:rsidRDefault="005E704A" w:rsidP="005E704A">
      <w:pPr>
        <w:rPr>
          <w:b/>
          <w:sz w:val="28"/>
          <w:szCs w:val="28"/>
        </w:rPr>
      </w:pPr>
      <w:r w:rsidRPr="00312D58">
        <w:rPr>
          <w:b/>
          <w:sz w:val="28"/>
          <w:szCs w:val="28"/>
        </w:rPr>
        <w:t>2 March 2016</w:t>
      </w:r>
    </w:p>
    <w:p w14:paraId="0DF3FD28" w14:textId="77777777" w:rsidR="005E704A" w:rsidRPr="00630543" w:rsidRDefault="005E704A" w:rsidP="005E704A">
      <w:pPr>
        <w:rPr>
          <w:b/>
          <w:sz w:val="28"/>
          <w:szCs w:val="28"/>
        </w:rPr>
      </w:pPr>
      <w:r w:rsidRPr="00630543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06</w:t>
      </w:r>
      <w:r w:rsidRPr="00630543">
        <w:rPr>
          <w:b/>
          <w:sz w:val="28"/>
          <w:szCs w:val="28"/>
        </w:rPr>
        <w:t>–16]</w:t>
      </w:r>
    </w:p>
    <w:p w14:paraId="3E268268" w14:textId="77777777" w:rsidR="00C62816" w:rsidRPr="00E8204F" w:rsidRDefault="00C62816" w:rsidP="00837C80">
      <w:pPr>
        <w:rPr>
          <w:sz w:val="20"/>
          <w:szCs w:val="20"/>
        </w:rPr>
      </w:pPr>
    </w:p>
    <w:p w14:paraId="6665AC77" w14:textId="2641F13F"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4379D4">
        <w:rPr>
          <w:b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2D04E7">
        <w:rPr>
          <w:rFonts w:ascii="Arial Bold" w:hAnsi="Arial Bold"/>
          <w:b/>
          <w:szCs w:val="32"/>
        </w:rPr>
        <w:t>1125</w:t>
      </w:r>
    </w:p>
    <w:p w14:paraId="65964584" w14:textId="77777777" w:rsidR="00837C80" w:rsidRPr="00E8204F" w:rsidRDefault="00837C80" w:rsidP="00837C80">
      <w:pPr>
        <w:rPr>
          <w:sz w:val="20"/>
          <w:szCs w:val="20"/>
        </w:rPr>
      </w:pPr>
    </w:p>
    <w:p w14:paraId="50F5D58F" w14:textId="4D8E04A3" w:rsidR="00D140FE" w:rsidRPr="002D04E7" w:rsidRDefault="002D04E7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>
        <w:rPr>
          <w:b w:val="0"/>
          <w:i w:val="0"/>
          <w:sz w:val="32"/>
          <w:szCs w:val="32"/>
        </w:rPr>
        <w:t xml:space="preserve">Endo </w:t>
      </w:r>
      <w:proofErr w:type="gramStart"/>
      <w:r>
        <w:rPr>
          <w:rFonts w:cs="Arial"/>
          <w:b w:val="0"/>
          <w:i w:val="0"/>
          <w:sz w:val="32"/>
          <w:szCs w:val="32"/>
        </w:rPr>
        <w:t>β</w:t>
      </w:r>
      <w:r>
        <w:rPr>
          <w:b w:val="0"/>
          <w:i w:val="0"/>
          <w:sz w:val="32"/>
          <w:szCs w:val="32"/>
        </w:rPr>
        <w:t>(</w:t>
      </w:r>
      <w:proofErr w:type="gramEnd"/>
      <w:r>
        <w:rPr>
          <w:b w:val="0"/>
          <w:i w:val="0"/>
          <w:sz w:val="32"/>
          <w:szCs w:val="32"/>
        </w:rPr>
        <w:t xml:space="preserve">1,4) Xylanase from </w:t>
      </w:r>
      <w:r>
        <w:rPr>
          <w:b w:val="0"/>
          <w:sz w:val="32"/>
          <w:szCs w:val="32"/>
        </w:rPr>
        <w:t xml:space="preserve">Bacillus </w:t>
      </w:r>
      <w:r w:rsidR="004379D4">
        <w:rPr>
          <w:b w:val="0"/>
          <w:sz w:val="32"/>
          <w:szCs w:val="32"/>
        </w:rPr>
        <w:t>s</w:t>
      </w:r>
      <w:r>
        <w:rPr>
          <w:b w:val="0"/>
          <w:sz w:val="32"/>
          <w:szCs w:val="32"/>
        </w:rPr>
        <w:t>ubtilis</w:t>
      </w:r>
      <w:r>
        <w:rPr>
          <w:b w:val="0"/>
          <w:i w:val="0"/>
          <w:sz w:val="32"/>
          <w:szCs w:val="32"/>
        </w:rPr>
        <w:t xml:space="preserve"> as a Processing Aid (Enzyme)</w:t>
      </w:r>
    </w:p>
    <w:p w14:paraId="020EAB6A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07D2BA88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  <w:gridCol w:w="4047"/>
        <w:gridCol w:w="1295"/>
      </w:tblGrid>
      <w:tr w:rsidR="00837C80" w14:paraId="22D0D0FC" w14:textId="77777777" w:rsidTr="006C3C66">
        <w:tc>
          <w:tcPr>
            <w:tcW w:w="9286" w:type="dxa"/>
            <w:gridSpan w:val="3"/>
          </w:tcPr>
          <w:p w14:paraId="3A4AAFA7" w14:textId="5C54B941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2D04E7">
              <w:t>7 January 2016</w:t>
            </w:r>
          </w:p>
          <w:p w14:paraId="5E4165A2" w14:textId="5B5A4E01" w:rsidR="00837C80" w:rsidRPr="002D04E7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2D04E7" w:rsidRPr="002D04E7">
              <w:t>1 Februar</w:t>
            </w:r>
            <w:r w:rsidR="002D04E7">
              <w:t>y 2016</w:t>
            </w:r>
          </w:p>
          <w:p w14:paraId="0DE4EFD1" w14:textId="78242291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D771EF">
              <w:rPr>
                <w:b/>
              </w:rPr>
              <w:t>1 February 2016</w:t>
            </w:r>
          </w:p>
        </w:tc>
      </w:tr>
      <w:tr w:rsidR="00866B43" w14:paraId="351610A0" w14:textId="77777777" w:rsidTr="006C3C66">
        <w:trPr>
          <w:trHeight w:val="750"/>
        </w:trPr>
        <w:tc>
          <w:tcPr>
            <w:tcW w:w="8000" w:type="dxa"/>
            <w:gridSpan w:val="2"/>
          </w:tcPr>
          <w:p w14:paraId="3FEE25E5" w14:textId="68174EDE" w:rsidR="00866B43" w:rsidRPr="00EA6A03" w:rsidRDefault="00866B43" w:rsidP="002D04E7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2D04E7">
              <w:t xml:space="preserve">Puratos  </w:t>
            </w:r>
            <w:r w:rsidR="00E42CB3">
              <w:t>via FJ Flem</w:t>
            </w:r>
            <w:r w:rsidR="002D04E7">
              <w:t>ing</w:t>
            </w:r>
            <w:r w:rsidR="00E42CB3">
              <w:t xml:space="preserve"> Food Consultancy Pty Ltd</w:t>
            </w:r>
          </w:p>
        </w:tc>
        <w:tc>
          <w:tcPr>
            <w:tcW w:w="1286" w:type="dxa"/>
            <w:vMerge w:val="restart"/>
          </w:tcPr>
          <w:p w14:paraId="2E308D92" w14:textId="15F9D842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660467">
              <w:rPr>
                <w:b/>
              </w:rPr>
              <w:t>ffected s</w:t>
            </w:r>
            <w:r w:rsidR="00866B43" w:rsidRPr="00837C80">
              <w:rPr>
                <w:b/>
              </w:rPr>
              <w:t>tandard</w:t>
            </w:r>
            <w:r w:rsidR="00866B43" w:rsidRPr="00C102FF">
              <w:rPr>
                <w:b/>
              </w:rPr>
              <w:t>:</w:t>
            </w:r>
          </w:p>
          <w:p w14:paraId="7CEC72B7" w14:textId="77777777" w:rsidR="002D04E7" w:rsidRDefault="002D04E7" w:rsidP="00837C80">
            <w:pPr>
              <w:pStyle w:val="AARTableText"/>
              <w:rPr>
                <w:b/>
              </w:rPr>
            </w:pPr>
          </w:p>
          <w:p w14:paraId="373EA752" w14:textId="6560D61B" w:rsidR="002D04E7" w:rsidRPr="002D04E7" w:rsidRDefault="002D04E7" w:rsidP="00837C80">
            <w:pPr>
              <w:pStyle w:val="AARTableText"/>
            </w:pPr>
            <w:r w:rsidRPr="002D04E7">
              <w:t>Schedule 18</w:t>
            </w:r>
          </w:p>
          <w:p w14:paraId="17B3E98A" w14:textId="77777777" w:rsidR="00837C80" w:rsidRPr="00837C80" w:rsidRDefault="00837C80" w:rsidP="00837C80">
            <w:pPr>
              <w:pStyle w:val="AARTableText"/>
            </w:pPr>
          </w:p>
          <w:p w14:paraId="6C132241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5DA33DD8" w14:textId="77777777" w:rsidTr="006C3C66">
        <w:trPr>
          <w:trHeight w:val="750"/>
        </w:trPr>
        <w:tc>
          <w:tcPr>
            <w:tcW w:w="8000" w:type="dxa"/>
            <w:gridSpan w:val="2"/>
          </w:tcPr>
          <w:p w14:paraId="2A888B17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24FFE3E5" w14:textId="4A2369AC" w:rsidR="002D04E7" w:rsidRPr="002D04E7" w:rsidRDefault="002D04E7" w:rsidP="002D04E7">
            <w:pPr>
              <w:pStyle w:val="AARTableText"/>
            </w:pPr>
            <w:r>
              <w:t xml:space="preserve">To permit the use of a new enzyme sourced from </w:t>
            </w:r>
            <w:r w:rsidR="00664135">
              <w:rPr>
                <w:i/>
              </w:rPr>
              <w:t>Bacillus s</w:t>
            </w:r>
            <w:r>
              <w:rPr>
                <w:i/>
              </w:rPr>
              <w:t xml:space="preserve">ubtilis </w:t>
            </w:r>
            <w:r>
              <w:t xml:space="preserve">containing the gene from endo </w:t>
            </w:r>
            <w:proofErr w:type="gramStart"/>
            <w:r>
              <w:t>β(</w:t>
            </w:r>
            <w:proofErr w:type="gramEnd"/>
            <w:r>
              <w:t xml:space="preserve">1,4) xylanase isolated from </w:t>
            </w:r>
            <w:proofErr w:type="spellStart"/>
            <w:r>
              <w:rPr>
                <w:i/>
              </w:rPr>
              <w:t>Psuedoalteromonas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halplanktis</w:t>
            </w:r>
            <w:proofErr w:type="spellEnd"/>
            <w:r>
              <w:rPr>
                <w:i/>
              </w:rPr>
              <w:t xml:space="preserve"> </w:t>
            </w:r>
            <w:r>
              <w:t>for use as a processing aid in baked cereal products</w:t>
            </w:r>
            <w:r w:rsidR="004F5695">
              <w:t>.</w:t>
            </w:r>
          </w:p>
          <w:p w14:paraId="4122511C" w14:textId="0509FF2D" w:rsidR="00866B43" w:rsidRPr="006C3C66" w:rsidRDefault="00866B43" w:rsidP="002D04E7">
            <w:pPr>
              <w:pStyle w:val="AARTableText"/>
              <w:rPr>
                <w:u w:val="single"/>
              </w:rPr>
            </w:pPr>
          </w:p>
        </w:tc>
        <w:tc>
          <w:tcPr>
            <w:tcW w:w="1286" w:type="dxa"/>
            <w:vMerge/>
          </w:tcPr>
          <w:p w14:paraId="5C8E641B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6A031C0A" w14:textId="77777777" w:rsidTr="006C3C66">
        <w:trPr>
          <w:trHeight w:val="750"/>
        </w:trPr>
        <w:tc>
          <w:tcPr>
            <w:tcW w:w="3948" w:type="dxa"/>
          </w:tcPr>
          <w:p w14:paraId="5A885FBC" w14:textId="77777777"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3CCD8816" w14:textId="4680E756" w:rsidR="00237F8F" w:rsidRPr="004333CE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</w:rPr>
            </w:pPr>
            <w:r w:rsidRPr="006C3C66">
              <w:t>General</w:t>
            </w:r>
            <w:r w:rsidRPr="004333CE">
              <w:rPr>
                <w:color w:val="FF0000"/>
              </w:rPr>
              <w:tab/>
            </w:r>
          </w:p>
          <w:p w14:paraId="33EA9733" w14:textId="77777777" w:rsidR="007E0C60" w:rsidRPr="007E0C60" w:rsidRDefault="007E0C60" w:rsidP="007E0C60">
            <w:pPr>
              <w:pStyle w:val="AARTableText"/>
            </w:pPr>
          </w:p>
          <w:p w14:paraId="1700DE73" w14:textId="2E964C73"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4052" w:type="dxa"/>
          </w:tcPr>
          <w:p w14:paraId="1762921C" w14:textId="77777777" w:rsidR="007E0C60" w:rsidRPr="006C3C66" w:rsidRDefault="004A69D0" w:rsidP="007E0C60">
            <w:pPr>
              <w:pStyle w:val="AARTableText"/>
            </w:pPr>
            <w:r w:rsidRPr="006C3C66">
              <w:rPr>
                <w:b/>
              </w:rPr>
              <w:t>Estimated total hours</w:t>
            </w:r>
            <w:r w:rsidR="00C62816" w:rsidRPr="006C3C66">
              <w:rPr>
                <w:b/>
              </w:rPr>
              <w:t>:</w:t>
            </w:r>
            <w:r w:rsidR="00B17EB4" w:rsidRPr="006C3C66">
              <w:t xml:space="preserve"> </w:t>
            </w:r>
          </w:p>
          <w:p w14:paraId="0BD8D317" w14:textId="77777777" w:rsidR="006C3C66" w:rsidRPr="006C3C66" w:rsidRDefault="006C3C66" w:rsidP="007E0C60">
            <w:pPr>
              <w:pStyle w:val="AARTableText"/>
            </w:pPr>
            <w:r w:rsidRPr="006C3C66">
              <w:t>350</w:t>
            </w:r>
          </w:p>
          <w:p w14:paraId="60C5871D" w14:textId="77777777" w:rsidR="006C3C66" w:rsidRPr="006C3C66" w:rsidRDefault="006C3C66" w:rsidP="007E0C60">
            <w:pPr>
              <w:pStyle w:val="AARTableText"/>
            </w:pPr>
          </w:p>
          <w:p w14:paraId="55C2C55A" w14:textId="1826DF1E" w:rsidR="00237F8F" w:rsidRPr="006C3C66" w:rsidRDefault="00237F8F" w:rsidP="007E0C60">
            <w:pPr>
              <w:pStyle w:val="AARTableText"/>
              <w:rPr>
                <w:b/>
              </w:rPr>
            </w:pPr>
            <w:r w:rsidRPr="006C3C66">
              <w:t>Reasons why</w:t>
            </w:r>
            <w:r w:rsidRPr="006C3C66">
              <w:rPr>
                <w:b/>
              </w:rPr>
              <w:t>:</w:t>
            </w:r>
          </w:p>
          <w:p w14:paraId="2C19FA45" w14:textId="0A7F7F2B" w:rsidR="00237F8F" w:rsidRPr="006C3C66" w:rsidRDefault="006C3C66" w:rsidP="006C3C66">
            <w:pPr>
              <w:pStyle w:val="AARTableText"/>
            </w:pPr>
            <w:r w:rsidRPr="00764456">
              <w:t>Seeking permission for a new enzyme</w:t>
            </w:r>
            <w:r w:rsidRPr="006C3C66">
              <w:t xml:space="preserve"> </w:t>
            </w:r>
          </w:p>
        </w:tc>
        <w:tc>
          <w:tcPr>
            <w:tcW w:w="1286" w:type="dxa"/>
          </w:tcPr>
          <w:p w14:paraId="7BA2E41B" w14:textId="77777777" w:rsidR="00237F8F" w:rsidRPr="006C3C66" w:rsidRDefault="003C41D3" w:rsidP="007E0C60">
            <w:pPr>
              <w:pStyle w:val="AARTableText"/>
              <w:rPr>
                <w:b/>
              </w:rPr>
            </w:pPr>
            <w:r w:rsidRPr="006C3C66">
              <w:rPr>
                <w:b/>
              </w:rPr>
              <w:t>Provisional es</w:t>
            </w:r>
            <w:r w:rsidR="00237F8F" w:rsidRPr="006C3C66">
              <w:rPr>
                <w:b/>
              </w:rPr>
              <w:t xml:space="preserve">timated start </w:t>
            </w:r>
            <w:r w:rsidR="00C752FC" w:rsidRPr="006C3C66">
              <w:rPr>
                <w:b/>
              </w:rPr>
              <w:t>work</w:t>
            </w:r>
            <w:r w:rsidR="00237F8F" w:rsidRPr="006C3C66">
              <w:rPr>
                <w:b/>
              </w:rPr>
              <w:t xml:space="preserve">:  </w:t>
            </w:r>
          </w:p>
          <w:p w14:paraId="0F938BB8" w14:textId="77777777" w:rsidR="006C3C66" w:rsidRPr="006C3C66" w:rsidRDefault="006C3C66" w:rsidP="00AB791A">
            <w:pPr>
              <w:pStyle w:val="AARTableText"/>
            </w:pPr>
          </w:p>
          <w:p w14:paraId="3315E51B" w14:textId="5A71C0C8" w:rsidR="00B17EB4" w:rsidRPr="006C3C66" w:rsidRDefault="00C03844" w:rsidP="00FC4F95">
            <w:pPr>
              <w:pStyle w:val="AARTableText"/>
            </w:pPr>
            <w:r>
              <w:t>Early July</w:t>
            </w:r>
            <w:r w:rsidR="006C3C66" w:rsidRPr="006C3C66">
              <w:t xml:space="preserve"> </w:t>
            </w:r>
            <w:r w:rsidR="00237F8F" w:rsidRPr="006C3C66">
              <w:t>20</w:t>
            </w:r>
            <w:r w:rsidR="00B17EB4" w:rsidRPr="006C3C66">
              <w:t>1</w:t>
            </w:r>
            <w:r w:rsidR="006C3C66" w:rsidRPr="006C3C66">
              <w:t>6</w:t>
            </w:r>
          </w:p>
        </w:tc>
      </w:tr>
    </w:tbl>
    <w:p w14:paraId="1457A6AB" w14:textId="77777777" w:rsidR="00D140FE" w:rsidRDefault="00D140FE">
      <w:pPr>
        <w:rPr>
          <w:rFonts w:cs="Arial"/>
        </w:rPr>
      </w:pPr>
    </w:p>
    <w:p w14:paraId="01A1AB57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5609B930" w14:textId="77777777" w:rsidTr="00F727D5">
        <w:trPr>
          <w:cantSplit/>
          <w:trHeight w:val="523"/>
        </w:trPr>
        <w:tc>
          <w:tcPr>
            <w:tcW w:w="9072" w:type="dxa"/>
          </w:tcPr>
          <w:p w14:paraId="3236EB71" w14:textId="46E4F9CD" w:rsidR="004A69D0" w:rsidRPr="00056591" w:rsidRDefault="004A69D0" w:rsidP="007E0C60">
            <w:pPr>
              <w:pStyle w:val="AARTableText"/>
              <w:rPr>
                <w:b/>
                <w:color w:val="FF0000"/>
              </w:rPr>
            </w:pPr>
            <w:r w:rsidRPr="00D771EF">
              <w:rPr>
                <w:b/>
              </w:rPr>
              <w:t xml:space="preserve">Application </w:t>
            </w:r>
            <w:r w:rsidR="00D771EF" w:rsidRPr="00D771EF">
              <w:rPr>
                <w:b/>
              </w:rPr>
              <w:t>accepted</w:t>
            </w:r>
          </w:p>
          <w:p w14:paraId="7FF328C9" w14:textId="77777777" w:rsidR="004A69D0" w:rsidRPr="008A0E0A" w:rsidRDefault="004A69D0" w:rsidP="007E0C60">
            <w:pPr>
              <w:pStyle w:val="AARTableText"/>
            </w:pPr>
          </w:p>
          <w:p w14:paraId="2E70B173" w14:textId="53EFCB68"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D771EF">
              <w:rPr>
                <w:b/>
              </w:rPr>
              <w:t>1 February 2016</w:t>
            </w:r>
          </w:p>
          <w:p w14:paraId="039DC135" w14:textId="7255033A" w:rsidR="004A69D0" w:rsidRPr="007E0C60" w:rsidRDefault="004A69D0" w:rsidP="007E0C60">
            <w:pPr>
              <w:pStyle w:val="AARTableText"/>
              <w:rPr>
                <w:b/>
              </w:rPr>
            </w:pPr>
            <w:r w:rsidRPr="00056591">
              <w:rPr>
                <w:b/>
                <w:color w:val="FF0000"/>
              </w:rPr>
              <w:t xml:space="preserve"> </w:t>
            </w:r>
          </w:p>
        </w:tc>
      </w:tr>
    </w:tbl>
    <w:p w14:paraId="4E124359" w14:textId="77777777" w:rsidR="004A69D0" w:rsidRPr="001718B2" w:rsidRDefault="004A69D0" w:rsidP="004A69D0">
      <w:pPr>
        <w:rPr>
          <w:rFonts w:cs="Arial"/>
          <w:b/>
          <w:i/>
        </w:rPr>
      </w:pPr>
    </w:p>
    <w:p w14:paraId="2DAE902A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4650E6CA" w14:textId="77777777" w:rsidTr="008E730C">
        <w:trPr>
          <w:cantSplit/>
          <w:trHeight w:val="523"/>
        </w:trPr>
        <w:tc>
          <w:tcPr>
            <w:tcW w:w="9072" w:type="dxa"/>
          </w:tcPr>
          <w:p w14:paraId="1CDD6524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747DCD4C" w14:textId="07C82901" w:rsidR="00D140FE" w:rsidRPr="009E6300" w:rsidRDefault="00E16AAA" w:rsidP="009E6300">
            <w:pPr>
              <w:pStyle w:val="AARTableText"/>
            </w:pPr>
            <w:r>
              <w:t>Yes</w:t>
            </w:r>
            <w:r w:rsidR="00F40E3A" w:rsidRPr="00764456">
              <w:rPr>
                <w:rFonts w:eastAsia="Arial Unicode MS" w:hint="eastAsia"/>
              </w:rPr>
              <w:t>✔</w:t>
            </w:r>
            <w:r>
              <w:tab/>
              <w:t>No</w:t>
            </w:r>
          </w:p>
          <w:p w14:paraId="1939D7CB" w14:textId="77777777" w:rsidR="00866B43" w:rsidRPr="0074717E" w:rsidRDefault="00866B43" w:rsidP="009E6300">
            <w:pPr>
              <w:pStyle w:val="AARTableText"/>
              <w:rPr>
                <w:color w:val="FF0000"/>
              </w:rPr>
            </w:pPr>
            <w:r>
              <w:t>What documents are affected?</w:t>
            </w:r>
            <w:r w:rsidR="0074717E">
              <w:t xml:space="preserve"> </w:t>
            </w:r>
          </w:p>
          <w:p w14:paraId="5B1851E6" w14:textId="03CB4B4E" w:rsidR="0074717E" w:rsidRDefault="00402239" w:rsidP="009E6300">
            <w:pPr>
              <w:pStyle w:val="AARTableText"/>
            </w:pPr>
            <w:r>
              <w:t>7.1 – Technical Information on the PA</w:t>
            </w:r>
          </w:p>
          <w:p w14:paraId="4F0AC583" w14:textId="77777777" w:rsidR="003E0A9C" w:rsidRPr="009E6300" w:rsidRDefault="003E0A9C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 w:rsidR="00056591"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14:paraId="6B480E13" w14:textId="75EC8114" w:rsidR="00247FF6" w:rsidRPr="009E6300" w:rsidRDefault="003E0A9C" w:rsidP="00982A1D">
            <w:pPr>
              <w:pStyle w:val="AARTableText"/>
            </w:pPr>
            <w:r w:rsidRPr="009E6300">
              <w:t>Yes</w:t>
            </w:r>
            <w:r w:rsidR="00982A1D" w:rsidRPr="00764456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  <w:r w:rsidR="00804730" w:rsidRPr="009E6300">
              <w:tab/>
            </w:r>
            <w:r w:rsidR="00804730">
              <w:t>N/A</w:t>
            </w:r>
          </w:p>
        </w:tc>
      </w:tr>
      <w:tr w:rsidR="00237F8F" w14:paraId="4C90663B" w14:textId="77777777" w:rsidTr="00666914">
        <w:trPr>
          <w:cantSplit/>
          <w:trHeight w:val="900"/>
        </w:trPr>
        <w:tc>
          <w:tcPr>
            <w:tcW w:w="9072" w:type="dxa"/>
          </w:tcPr>
          <w:p w14:paraId="2B0800BD" w14:textId="77777777"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14:paraId="22B67417" w14:textId="0614147F" w:rsidR="00237F8F" w:rsidRPr="009E6300" w:rsidRDefault="00E16AAA" w:rsidP="00397D3A">
            <w:pPr>
              <w:pStyle w:val="AARTableText"/>
            </w:pPr>
            <w:r>
              <w:t>Yes</w:t>
            </w:r>
            <w:r>
              <w:tab/>
              <w:t>No</w:t>
            </w:r>
            <w:r w:rsidR="00B66E26" w:rsidRPr="00764456">
              <w:rPr>
                <w:rFonts w:eastAsia="Arial Unicode MS" w:hint="eastAsia"/>
              </w:rPr>
              <w:t>✔</w:t>
            </w:r>
          </w:p>
        </w:tc>
      </w:tr>
    </w:tbl>
    <w:p w14:paraId="5AAEB109" w14:textId="77777777" w:rsidR="00237F8F" w:rsidRPr="00237F8F" w:rsidRDefault="00237F8F" w:rsidP="00AB791A"/>
    <w:p w14:paraId="7ACA8AAC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614AF820" w14:textId="77777777" w:rsidTr="00915D22">
        <w:trPr>
          <w:cantSplit/>
          <w:trHeight w:val="900"/>
        </w:trPr>
        <w:tc>
          <w:tcPr>
            <w:tcW w:w="9072" w:type="dxa"/>
          </w:tcPr>
          <w:p w14:paraId="4736D19C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 xml:space="preserve">confers an exclusive </w:t>
            </w:r>
            <w:proofErr w:type="spellStart"/>
            <w:r w:rsidR="00056591">
              <w:rPr>
                <w:b/>
              </w:rPr>
              <w:t>capturable</w:t>
            </w:r>
            <w:proofErr w:type="spellEnd"/>
            <w:r w:rsidR="00056591">
              <w:rPr>
                <w:b/>
              </w:rPr>
              <w:t xml:space="preserve"> commercial benefit on the Applicant?</w:t>
            </w:r>
          </w:p>
          <w:p w14:paraId="1D142185" w14:textId="26423E42" w:rsidR="00320F5B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F40E3A" w:rsidRPr="00764456">
              <w:rPr>
                <w:rFonts w:eastAsia="Arial Unicode MS" w:hint="eastAsia"/>
              </w:rPr>
              <w:t>✔</w:t>
            </w:r>
            <w:r>
              <w:t xml:space="preserve"> </w:t>
            </w:r>
          </w:p>
          <w:p w14:paraId="539048F0" w14:textId="027BCE7A" w:rsidR="00320F5B" w:rsidRPr="009E6300" w:rsidRDefault="00320F5B" w:rsidP="006468C8">
            <w:pPr>
              <w:pStyle w:val="AARTableText"/>
            </w:pPr>
          </w:p>
        </w:tc>
      </w:tr>
      <w:tr w:rsidR="003D2E86" w14:paraId="3C62CE4E" w14:textId="77777777" w:rsidTr="008E730C">
        <w:trPr>
          <w:cantSplit/>
          <w:trHeight w:val="523"/>
        </w:trPr>
        <w:tc>
          <w:tcPr>
            <w:tcW w:w="9072" w:type="dxa"/>
          </w:tcPr>
          <w:p w14:paraId="141DD4C5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577847AE" w14:textId="203324BC" w:rsidR="00664801" w:rsidRPr="009E6300" w:rsidRDefault="003D2E86" w:rsidP="009E6300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F40E3A" w:rsidRPr="00764456">
              <w:rPr>
                <w:rFonts w:eastAsia="Arial Unicode MS" w:hint="eastAsia"/>
              </w:rPr>
              <w:t>✔</w:t>
            </w:r>
            <w:r w:rsidRPr="009E6300">
              <w:tab/>
              <w:t xml:space="preserve">Not known </w:t>
            </w:r>
          </w:p>
        </w:tc>
      </w:tr>
    </w:tbl>
    <w:p w14:paraId="359155FC" w14:textId="77777777" w:rsidR="00A022A2" w:rsidRPr="00237F8F" w:rsidRDefault="00A022A2" w:rsidP="00AB791A"/>
    <w:p w14:paraId="239C819C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45FF2B75" w14:textId="77777777" w:rsidTr="008E730C">
        <w:trPr>
          <w:cantSplit/>
          <w:trHeight w:val="523"/>
        </w:trPr>
        <w:tc>
          <w:tcPr>
            <w:tcW w:w="9072" w:type="dxa"/>
          </w:tcPr>
          <w:p w14:paraId="46250813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15B3A8E8" w14:textId="2CF77A38" w:rsidR="0066113A" w:rsidRPr="009E6300" w:rsidRDefault="00C62816" w:rsidP="009E6300">
            <w:pPr>
              <w:pStyle w:val="AARTableText"/>
            </w:pPr>
            <w:r w:rsidRPr="009E6300">
              <w:t>3.1.1,</w:t>
            </w:r>
            <w:r w:rsidR="006468C8">
              <w:t xml:space="preserve"> 3.3.2</w:t>
            </w:r>
            <w:r w:rsidRPr="009E6300">
              <w:t xml:space="preserve"> </w:t>
            </w:r>
            <w:r w:rsidR="009E6300">
              <w:t xml:space="preserve"> </w:t>
            </w:r>
          </w:p>
          <w:p w14:paraId="28638441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0CD57F64" w14:textId="5E32EA17"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402239" w:rsidRPr="00764456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</w:p>
          <w:p w14:paraId="7584E7A2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631F61FE" w14:textId="3A75F7C6" w:rsidR="00D140FE" w:rsidRPr="009E6300" w:rsidRDefault="002F11DE" w:rsidP="00402239">
            <w:pPr>
              <w:pStyle w:val="AARTableText"/>
            </w:pPr>
            <w:r w:rsidRPr="009E6300">
              <w:t>Yes</w:t>
            </w:r>
            <w:r w:rsidR="00402239" w:rsidRPr="00764456">
              <w:rPr>
                <w:rFonts w:eastAsia="Arial Unicode MS" w:hint="eastAsia"/>
              </w:rPr>
              <w:t>✔</w:t>
            </w:r>
            <w:r w:rsidRPr="009E6300">
              <w:tab/>
              <w:t xml:space="preserve">No </w:t>
            </w:r>
          </w:p>
        </w:tc>
      </w:tr>
      <w:tr w:rsidR="00AA7C1E" w14:paraId="652D9F6D" w14:textId="77777777" w:rsidTr="008E730C">
        <w:trPr>
          <w:cantSplit/>
          <w:trHeight w:val="523"/>
        </w:trPr>
        <w:tc>
          <w:tcPr>
            <w:tcW w:w="9072" w:type="dxa"/>
          </w:tcPr>
          <w:p w14:paraId="69330DB4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18F0B3C7" w14:textId="3C06DEFA" w:rsidR="002F11DE" w:rsidRPr="009E6300" w:rsidRDefault="00AA7C1E" w:rsidP="00397D3A">
            <w:pPr>
              <w:pStyle w:val="AARTableText"/>
            </w:pPr>
            <w:r w:rsidRPr="009E6300">
              <w:t>Yes</w:t>
            </w:r>
            <w:r w:rsidR="00397D3A" w:rsidRPr="00764456">
              <w:rPr>
                <w:rFonts w:eastAsia="Arial Unicode MS" w:hint="eastAsia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14:paraId="1A450717" w14:textId="77777777" w:rsidTr="008E730C">
        <w:trPr>
          <w:cantSplit/>
          <w:trHeight w:val="523"/>
        </w:trPr>
        <w:tc>
          <w:tcPr>
            <w:tcW w:w="9072" w:type="dxa"/>
          </w:tcPr>
          <w:p w14:paraId="2249F30A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73B8F968" w14:textId="61CEFA34" w:rsidR="002F11DE" w:rsidRPr="009E6300" w:rsidRDefault="00E16AAA" w:rsidP="002F11DE">
            <w:pPr>
              <w:pStyle w:val="AARTableText"/>
            </w:pPr>
            <w:r>
              <w:t>Yes</w:t>
            </w:r>
            <w:r>
              <w:tab/>
              <w:t>No</w:t>
            </w:r>
            <w:r w:rsidR="00397D3A" w:rsidRPr="00764456">
              <w:rPr>
                <w:rFonts w:eastAsia="Arial Unicode MS" w:hint="eastAsia"/>
              </w:rPr>
              <w:t>✔</w:t>
            </w:r>
          </w:p>
        </w:tc>
      </w:tr>
      <w:tr w:rsidR="009F45BB" w14:paraId="287B708A" w14:textId="77777777" w:rsidTr="008E730C">
        <w:trPr>
          <w:cantSplit/>
          <w:trHeight w:val="523"/>
        </w:trPr>
        <w:tc>
          <w:tcPr>
            <w:tcW w:w="9072" w:type="dxa"/>
          </w:tcPr>
          <w:p w14:paraId="652DBE04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14:paraId="26DF964B" w14:textId="561F386C" w:rsidR="009F45BB" w:rsidRPr="009E6300" w:rsidRDefault="00E16AAA" w:rsidP="009E6300">
            <w:pPr>
              <w:pStyle w:val="AARTableText"/>
            </w:pPr>
            <w:r>
              <w:t>Yes</w:t>
            </w:r>
            <w:r w:rsidR="00056AE4" w:rsidRPr="00764456">
              <w:rPr>
                <w:rFonts w:eastAsia="Arial Unicode MS" w:hint="eastAsia"/>
              </w:rPr>
              <w:t>✔</w:t>
            </w:r>
            <w:r>
              <w:tab/>
              <w:t>No</w:t>
            </w:r>
          </w:p>
          <w:p w14:paraId="6A9571DE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023E3B74" w14:textId="7D233EAC" w:rsidR="009F45BB" w:rsidRPr="009E6300" w:rsidRDefault="009F45BB" w:rsidP="00056AE4">
            <w:pPr>
              <w:pStyle w:val="AARTableText"/>
            </w:pPr>
            <w:r w:rsidRPr="00056AE4">
              <w:t>General</w:t>
            </w:r>
            <w:r w:rsidRPr="002F11DE">
              <w:rPr>
                <w:color w:val="FF0000"/>
              </w:rPr>
              <w:tab/>
            </w:r>
          </w:p>
        </w:tc>
      </w:tr>
      <w:tr w:rsidR="00D140FE" w14:paraId="65FAC4A4" w14:textId="77777777" w:rsidTr="008E730C">
        <w:trPr>
          <w:cantSplit/>
          <w:trHeight w:val="523"/>
        </w:trPr>
        <w:tc>
          <w:tcPr>
            <w:tcW w:w="9072" w:type="dxa"/>
          </w:tcPr>
          <w:p w14:paraId="229915BC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65E38F3B" w14:textId="68B24446" w:rsidR="00D140FE" w:rsidRPr="009E6300" w:rsidRDefault="002F11DE" w:rsidP="00402239">
            <w:pPr>
              <w:pStyle w:val="AARTableText"/>
            </w:pPr>
            <w:r w:rsidRPr="00402239">
              <w:t xml:space="preserve">Nil </w:t>
            </w:r>
          </w:p>
        </w:tc>
      </w:tr>
    </w:tbl>
    <w:p w14:paraId="6056AB3B" w14:textId="77777777" w:rsidR="00F53E39" w:rsidRPr="0066320E" w:rsidRDefault="00F53E39">
      <w:pPr>
        <w:rPr>
          <w:rFonts w:cs="Arial"/>
        </w:rPr>
      </w:pPr>
    </w:p>
    <w:p w14:paraId="6BBE7F50" w14:textId="77777777" w:rsidR="00402239" w:rsidRDefault="00402239">
      <w:pPr>
        <w:rPr>
          <w:b/>
          <w:i/>
        </w:rPr>
      </w:pPr>
      <w:r>
        <w:rPr>
          <w:b/>
          <w:i/>
        </w:rPr>
        <w:br w:type="page"/>
      </w:r>
    </w:p>
    <w:p w14:paraId="77F3E699" w14:textId="31ECFD4F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15BB9220" w14:textId="77777777" w:rsidTr="00596554">
        <w:trPr>
          <w:cantSplit/>
        </w:trPr>
        <w:tc>
          <w:tcPr>
            <w:tcW w:w="9072" w:type="dxa"/>
          </w:tcPr>
          <w:p w14:paraId="62E27890" w14:textId="5B6B312E" w:rsidR="00EC0EA4" w:rsidRPr="008D012B" w:rsidRDefault="00EC0EA4" w:rsidP="002F11DE">
            <w:pPr>
              <w:pStyle w:val="AARTableText"/>
              <w:rPr>
                <w:b/>
              </w:rPr>
            </w:pPr>
            <w:r w:rsidRPr="008D012B">
              <w:rPr>
                <w:b/>
              </w:rPr>
              <w:t>Proposed length of public consultation period</w:t>
            </w:r>
            <w:r w:rsidR="008D012B" w:rsidRPr="008D012B">
              <w:rPr>
                <w:b/>
              </w:rPr>
              <w:t>:</w:t>
            </w:r>
            <w:r w:rsidRPr="008D012B">
              <w:rPr>
                <w:b/>
              </w:rPr>
              <w:t xml:space="preserve">  </w:t>
            </w:r>
          </w:p>
          <w:p w14:paraId="25380541" w14:textId="45F7DD2C" w:rsidR="008D012B" w:rsidRPr="008D012B" w:rsidRDefault="008D012B" w:rsidP="008D012B">
            <w:pPr>
              <w:pStyle w:val="AARTableText"/>
            </w:pPr>
            <w:r w:rsidRPr="008D012B">
              <w:t>6</w:t>
            </w:r>
            <w:r w:rsidR="00EC0EA4" w:rsidRPr="008D012B">
              <w:t xml:space="preserve"> weeks </w:t>
            </w:r>
          </w:p>
          <w:p w14:paraId="3E63CCFB" w14:textId="2F26B50D" w:rsidR="00EC0EA4" w:rsidRPr="00EC0EA4" w:rsidRDefault="00EC0EA4" w:rsidP="002F11DE">
            <w:pPr>
              <w:pStyle w:val="AARTableText"/>
              <w:rPr>
                <w:color w:val="FF0000"/>
              </w:rPr>
            </w:pPr>
          </w:p>
        </w:tc>
      </w:tr>
      <w:tr w:rsidR="00F85328" w14:paraId="0F186900" w14:textId="77777777" w:rsidTr="00D64876">
        <w:trPr>
          <w:cantSplit/>
        </w:trPr>
        <w:tc>
          <w:tcPr>
            <w:tcW w:w="9072" w:type="dxa"/>
          </w:tcPr>
          <w:p w14:paraId="57E1A067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05D373E7" w14:textId="77777777" w:rsidR="008D6BEA" w:rsidRPr="00AB791A" w:rsidRDefault="008D6BEA" w:rsidP="00AB791A">
            <w:pPr>
              <w:pStyle w:val="AARTableText"/>
            </w:pPr>
          </w:p>
          <w:p w14:paraId="1C120849" w14:textId="1B8E11D8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CC3144">
              <w:rPr>
                <w:b/>
              </w:rPr>
              <w:t>1 March 2016</w:t>
            </w:r>
          </w:p>
          <w:p w14:paraId="4B4456AF" w14:textId="7A8141B0" w:rsidR="00865A72" w:rsidRPr="00AB791A" w:rsidRDefault="00865A72" w:rsidP="00AB791A">
            <w:pPr>
              <w:pStyle w:val="AARTableText"/>
              <w:rPr>
                <w:color w:val="FF0000"/>
                <w:u w:val="single"/>
                <w:lang w:val="en-GB"/>
              </w:rPr>
            </w:pPr>
          </w:p>
          <w:p w14:paraId="17BE41FB" w14:textId="7667A803" w:rsidR="00E83AFA" w:rsidRPr="006C50CA" w:rsidRDefault="00E83AFA" w:rsidP="00AB791A">
            <w:pPr>
              <w:pStyle w:val="AARTableText"/>
              <w:ind w:left="6237" w:hanging="6237"/>
            </w:pPr>
            <w:r w:rsidRPr="006C50CA">
              <w:t xml:space="preserve">Commence </w:t>
            </w:r>
            <w:r w:rsidR="006814C5" w:rsidRPr="006C50CA">
              <w:t>a</w:t>
            </w:r>
            <w:r w:rsidR="0016616D" w:rsidRPr="006C50CA">
              <w:t>ssessment (clock start)</w:t>
            </w:r>
            <w:r w:rsidR="0016616D" w:rsidRPr="006C50CA">
              <w:tab/>
            </w:r>
            <w:r w:rsidR="00C03844">
              <w:t xml:space="preserve">Early </w:t>
            </w:r>
            <w:r w:rsidR="000B6C4F" w:rsidRPr="006C50CA">
              <w:t>Aug 2016</w:t>
            </w:r>
          </w:p>
          <w:p w14:paraId="78F5FBD1" w14:textId="5C06B07B" w:rsidR="00E83AFA" w:rsidRPr="006C50CA" w:rsidRDefault="00E83AFA" w:rsidP="00AB791A">
            <w:pPr>
              <w:pStyle w:val="AARTableText"/>
              <w:ind w:left="6237" w:hanging="6237"/>
            </w:pPr>
            <w:r w:rsidRPr="006C50CA">
              <w:t xml:space="preserve">Completion of </w:t>
            </w:r>
            <w:r w:rsidR="006814C5" w:rsidRPr="006C50CA">
              <w:t>a</w:t>
            </w:r>
            <w:r w:rsidRPr="006C50CA">
              <w:t>ssessment</w:t>
            </w:r>
            <w:r w:rsidR="006814C5" w:rsidRPr="006C50CA">
              <w:t xml:space="preserve"> &amp; preparation of draft food </w:t>
            </w:r>
            <w:proofErr w:type="spellStart"/>
            <w:r w:rsidR="006814C5" w:rsidRPr="006C50CA">
              <w:t>reg</w:t>
            </w:r>
            <w:proofErr w:type="spellEnd"/>
            <w:r w:rsidR="006814C5" w:rsidRPr="006C50CA">
              <w:t xml:space="preserve"> measure</w:t>
            </w:r>
            <w:r w:rsidR="000B6C4F" w:rsidRPr="006C50CA">
              <w:tab/>
              <w:t>Early Dec 2016</w:t>
            </w:r>
          </w:p>
          <w:p w14:paraId="0FCA85A1" w14:textId="75F8818A" w:rsidR="00B40B24" w:rsidRPr="006C50CA" w:rsidRDefault="000B6C4F" w:rsidP="00AB791A">
            <w:pPr>
              <w:pStyle w:val="AARTableText"/>
              <w:ind w:left="6237" w:hanging="6237"/>
            </w:pPr>
            <w:r w:rsidRPr="006C50CA">
              <w:t>Public comment</w:t>
            </w:r>
            <w:r w:rsidRPr="006C50CA">
              <w:tab/>
              <w:t>Mid-Dec 2016–</w:t>
            </w:r>
            <w:r w:rsidR="00882E4B">
              <w:t xml:space="preserve">early Feb </w:t>
            </w:r>
            <w:r w:rsidRPr="006C50CA">
              <w:t>2017</w:t>
            </w:r>
          </w:p>
          <w:p w14:paraId="677518F9" w14:textId="6D0EEA5B" w:rsidR="00E83AFA" w:rsidRPr="006C50CA" w:rsidRDefault="00E83AFA" w:rsidP="00AB791A">
            <w:pPr>
              <w:pStyle w:val="AARTableText"/>
              <w:ind w:left="6237" w:hanging="6237"/>
            </w:pPr>
            <w:r w:rsidRPr="006C50CA">
              <w:t xml:space="preserve">Board to complete </w:t>
            </w:r>
            <w:r w:rsidR="006814C5" w:rsidRPr="006C50CA">
              <w:t>a</w:t>
            </w:r>
            <w:r w:rsidR="000B6C4F" w:rsidRPr="006C50CA">
              <w:t>pproval</w:t>
            </w:r>
            <w:r w:rsidR="000B6C4F" w:rsidRPr="006C50CA">
              <w:tab/>
              <w:t>Early May 2017</w:t>
            </w:r>
          </w:p>
          <w:p w14:paraId="124BFE19" w14:textId="56A9C2C2" w:rsidR="00E83AFA" w:rsidRPr="006C50CA" w:rsidRDefault="00E83AFA" w:rsidP="00AB791A">
            <w:pPr>
              <w:pStyle w:val="AARTableText"/>
              <w:ind w:left="6237" w:hanging="6237"/>
            </w:pPr>
            <w:r w:rsidRPr="006C50CA">
              <w:t>Notification to</w:t>
            </w:r>
            <w:r w:rsidR="006814C5" w:rsidRPr="006C50CA">
              <w:t xml:space="preserve"> Fo</w:t>
            </w:r>
            <w:r w:rsidR="007634BB" w:rsidRPr="006C50CA">
              <w:t>rum</w:t>
            </w:r>
            <w:r w:rsidR="000B6C4F" w:rsidRPr="006C50CA">
              <w:tab/>
              <w:t>Mid-May 2017</w:t>
            </w:r>
          </w:p>
          <w:p w14:paraId="085FBF4E" w14:textId="64292A26" w:rsidR="00E83AFA" w:rsidRPr="006C50CA" w:rsidRDefault="00E83AFA" w:rsidP="00AB791A">
            <w:pPr>
              <w:pStyle w:val="AARTableText"/>
              <w:ind w:left="6237" w:hanging="6237"/>
            </w:pPr>
            <w:r w:rsidRPr="006C50CA">
              <w:t>Anticipated gaze</w:t>
            </w:r>
            <w:r w:rsidR="006C50CA" w:rsidRPr="006C50CA">
              <w:t>ttal if no review requested</w:t>
            </w:r>
            <w:r w:rsidR="006C50CA" w:rsidRPr="006C50CA">
              <w:tab/>
              <w:t>Late July 2017</w:t>
            </w:r>
          </w:p>
          <w:p w14:paraId="115BF025" w14:textId="77777777" w:rsidR="00865A72" w:rsidRPr="001718B2" w:rsidRDefault="00865A72" w:rsidP="008D012B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4C174018" w14:textId="75CAE21E" w:rsidR="008E730C" w:rsidRPr="00F33E78" w:rsidRDefault="008E730C" w:rsidP="00F33E78">
      <w:pPr>
        <w:rPr>
          <w:b/>
          <w:u w:val="single"/>
        </w:rPr>
      </w:pPr>
    </w:p>
    <w:sectPr w:rsidR="008E730C" w:rsidRPr="00F33E78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970BC" w14:textId="77777777" w:rsidR="006E6EE1" w:rsidRDefault="006E6EE1">
      <w:r>
        <w:separator/>
      </w:r>
    </w:p>
  </w:endnote>
  <w:endnote w:type="continuationSeparator" w:id="0">
    <w:p w14:paraId="3E1038BC" w14:textId="77777777" w:rsidR="006E6EE1" w:rsidRDefault="006E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C4FB0" w14:textId="77777777" w:rsidR="00BD6267" w:rsidRDefault="00BD62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382B1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A77D24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A899C8B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9749D" w14:textId="77777777" w:rsidR="00BD6267" w:rsidRDefault="00BD6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30C79" w14:textId="77777777" w:rsidR="006E6EE1" w:rsidRDefault="006E6EE1">
      <w:r>
        <w:separator/>
      </w:r>
    </w:p>
  </w:footnote>
  <w:footnote w:type="continuationSeparator" w:id="0">
    <w:p w14:paraId="2290F4A0" w14:textId="77777777" w:rsidR="006E6EE1" w:rsidRDefault="006E6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3863D" w14:textId="77777777" w:rsidR="00BD6267" w:rsidRDefault="00BD62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13127" w14:textId="018A623A" w:rsidR="00056591" w:rsidRPr="00F33E78" w:rsidRDefault="00056591" w:rsidP="00F33E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F3245" w14:textId="77777777" w:rsidR="00BD6267" w:rsidRDefault="00BD6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59A6"/>
    <w:rsid w:val="00007068"/>
    <w:rsid w:val="00017D8C"/>
    <w:rsid w:val="000340B5"/>
    <w:rsid w:val="00042076"/>
    <w:rsid w:val="0004591B"/>
    <w:rsid w:val="0005121E"/>
    <w:rsid w:val="00055130"/>
    <w:rsid w:val="00056591"/>
    <w:rsid w:val="00056AE4"/>
    <w:rsid w:val="00057612"/>
    <w:rsid w:val="00064684"/>
    <w:rsid w:val="0007697A"/>
    <w:rsid w:val="00081267"/>
    <w:rsid w:val="00085DD2"/>
    <w:rsid w:val="000A530F"/>
    <w:rsid w:val="000B6C4F"/>
    <w:rsid w:val="000C2412"/>
    <w:rsid w:val="000E6172"/>
    <w:rsid w:val="000F0B67"/>
    <w:rsid w:val="00112725"/>
    <w:rsid w:val="00113A1A"/>
    <w:rsid w:val="00133ED7"/>
    <w:rsid w:val="0016616D"/>
    <w:rsid w:val="00166AFD"/>
    <w:rsid w:val="001718B2"/>
    <w:rsid w:val="00183946"/>
    <w:rsid w:val="00195955"/>
    <w:rsid w:val="001A6521"/>
    <w:rsid w:val="001E7C99"/>
    <w:rsid w:val="00204E7A"/>
    <w:rsid w:val="00207161"/>
    <w:rsid w:val="00215689"/>
    <w:rsid w:val="00217F97"/>
    <w:rsid w:val="00232DD2"/>
    <w:rsid w:val="00237F8F"/>
    <w:rsid w:val="00246FD2"/>
    <w:rsid w:val="00247FF6"/>
    <w:rsid w:val="00274A19"/>
    <w:rsid w:val="002C2FBC"/>
    <w:rsid w:val="002D04E7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41FBC"/>
    <w:rsid w:val="003774AA"/>
    <w:rsid w:val="00396774"/>
    <w:rsid w:val="00397D3A"/>
    <w:rsid w:val="003C41D3"/>
    <w:rsid w:val="003D2E86"/>
    <w:rsid w:val="003E0A9C"/>
    <w:rsid w:val="003F72D3"/>
    <w:rsid w:val="00402239"/>
    <w:rsid w:val="0041478F"/>
    <w:rsid w:val="004328BD"/>
    <w:rsid w:val="004333CE"/>
    <w:rsid w:val="0043532E"/>
    <w:rsid w:val="004353E6"/>
    <w:rsid w:val="0043794C"/>
    <w:rsid w:val="004379D4"/>
    <w:rsid w:val="00451F4B"/>
    <w:rsid w:val="00470536"/>
    <w:rsid w:val="00487BB5"/>
    <w:rsid w:val="004A69D0"/>
    <w:rsid w:val="004D426B"/>
    <w:rsid w:val="004D62EE"/>
    <w:rsid w:val="004F413A"/>
    <w:rsid w:val="004F5695"/>
    <w:rsid w:val="004F79F7"/>
    <w:rsid w:val="00504552"/>
    <w:rsid w:val="00505D57"/>
    <w:rsid w:val="00541C55"/>
    <w:rsid w:val="00573AA0"/>
    <w:rsid w:val="0057733B"/>
    <w:rsid w:val="00596554"/>
    <w:rsid w:val="005B4C6F"/>
    <w:rsid w:val="005C1D08"/>
    <w:rsid w:val="005C7368"/>
    <w:rsid w:val="005D6711"/>
    <w:rsid w:val="005E704A"/>
    <w:rsid w:val="005F75E4"/>
    <w:rsid w:val="0060471E"/>
    <w:rsid w:val="0061017C"/>
    <w:rsid w:val="00632D7F"/>
    <w:rsid w:val="00643F0E"/>
    <w:rsid w:val="006468C8"/>
    <w:rsid w:val="00660467"/>
    <w:rsid w:val="0066113A"/>
    <w:rsid w:val="0066320E"/>
    <w:rsid w:val="00664135"/>
    <w:rsid w:val="00664801"/>
    <w:rsid w:val="00666914"/>
    <w:rsid w:val="006814C5"/>
    <w:rsid w:val="00691733"/>
    <w:rsid w:val="006929CA"/>
    <w:rsid w:val="006B732D"/>
    <w:rsid w:val="006C3C66"/>
    <w:rsid w:val="006C50CA"/>
    <w:rsid w:val="006C596A"/>
    <w:rsid w:val="006D3474"/>
    <w:rsid w:val="006E6EE1"/>
    <w:rsid w:val="00724966"/>
    <w:rsid w:val="00730E4B"/>
    <w:rsid w:val="0074717E"/>
    <w:rsid w:val="007634BB"/>
    <w:rsid w:val="00771DFE"/>
    <w:rsid w:val="007C337A"/>
    <w:rsid w:val="007C4851"/>
    <w:rsid w:val="007D22C5"/>
    <w:rsid w:val="007E0C60"/>
    <w:rsid w:val="0080057B"/>
    <w:rsid w:val="00804730"/>
    <w:rsid w:val="00817C81"/>
    <w:rsid w:val="00837C80"/>
    <w:rsid w:val="008458D0"/>
    <w:rsid w:val="00855B80"/>
    <w:rsid w:val="00865A72"/>
    <w:rsid w:val="00866B43"/>
    <w:rsid w:val="00882E4B"/>
    <w:rsid w:val="008A0E0A"/>
    <w:rsid w:val="008B4635"/>
    <w:rsid w:val="008C0DDE"/>
    <w:rsid w:val="008C4B2B"/>
    <w:rsid w:val="008D012B"/>
    <w:rsid w:val="008D6BEA"/>
    <w:rsid w:val="008E730C"/>
    <w:rsid w:val="00915D22"/>
    <w:rsid w:val="00917FD1"/>
    <w:rsid w:val="00920F8E"/>
    <w:rsid w:val="00921B76"/>
    <w:rsid w:val="00925908"/>
    <w:rsid w:val="00935F1C"/>
    <w:rsid w:val="00940F94"/>
    <w:rsid w:val="00947BEB"/>
    <w:rsid w:val="00973E51"/>
    <w:rsid w:val="00982A1D"/>
    <w:rsid w:val="00991823"/>
    <w:rsid w:val="009B772C"/>
    <w:rsid w:val="009D01B9"/>
    <w:rsid w:val="009D0E6E"/>
    <w:rsid w:val="009D6690"/>
    <w:rsid w:val="009E6300"/>
    <w:rsid w:val="009E76EC"/>
    <w:rsid w:val="009F45BB"/>
    <w:rsid w:val="009F7E71"/>
    <w:rsid w:val="00A022A2"/>
    <w:rsid w:val="00A17605"/>
    <w:rsid w:val="00A375C7"/>
    <w:rsid w:val="00A65FA1"/>
    <w:rsid w:val="00A77D24"/>
    <w:rsid w:val="00A96093"/>
    <w:rsid w:val="00AA7C1E"/>
    <w:rsid w:val="00AB288C"/>
    <w:rsid w:val="00AB791A"/>
    <w:rsid w:val="00AD24C8"/>
    <w:rsid w:val="00AF7382"/>
    <w:rsid w:val="00B116A9"/>
    <w:rsid w:val="00B17EB4"/>
    <w:rsid w:val="00B22051"/>
    <w:rsid w:val="00B3502C"/>
    <w:rsid w:val="00B40B24"/>
    <w:rsid w:val="00B54833"/>
    <w:rsid w:val="00B64E0B"/>
    <w:rsid w:val="00B66E26"/>
    <w:rsid w:val="00B670A8"/>
    <w:rsid w:val="00B90C83"/>
    <w:rsid w:val="00BA7DD3"/>
    <w:rsid w:val="00BC527B"/>
    <w:rsid w:val="00BD6267"/>
    <w:rsid w:val="00BE3659"/>
    <w:rsid w:val="00C03844"/>
    <w:rsid w:val="00C102FF"/>
    <w:rsid w:val="00C11FD1"/>
    <w:rsid w:val="00C444F7"/>
    <w:rsid w:val="00C62816"/>
    <w:rsid w:val="00C752FC"/>
    <w:rsid w:val="00C800ED"/>
    <w:rsid w:val="00C81505"/>
    <w:rsid w:val="00CB5B39"/>
    <w:rsid w:val="00CC3144"/>
    <w:rsid w:val="00CF60AA"/>
    <w:rsid w:val="00D140FE"/>
    <w:rsid w:val="00D203DA"/>
    <w:rsid w:val="00D22E1D"/>
    <w:rsid w:val="00D23497"/>
    <w:rsid w:val="00D2493D"/>
    <w:rsid w:val="00D24E14"/>
    <w:rsid w:val="00D30F00"/>
    <w:rsid w:val="00D64876"/>
    <w:rsid w:val="00D764CA"/>
    <w:rsid w:val="00D771EF"/>
    <w:rsid w:val="00D83432"/>
    <w:rsid w:val="00DB57BB"/>
    <w:rsid w:val="00DB58C2"/>
    <w:rsid w:val="00DB6CFC"/>
    <w:rsid w:val="00DB6ED0"/>
    <w:rsid w:val="00DC4AC0"/>
    <w:rsid w:val="00DC4D9B"/>
    <w:rsid w:val="00E03A62"/>
    <w:rsid w:val="00E16AAA"/>
    <w:rsid w:val="00E23998"/>
    <w:rsid w:val="00E3615A"/>
    <w:rsid w:val="00E41B70"/>
    <w:rsid w:val="00E42CB3"/>
    <w:rsid w:val="00E542AE"/>
    <w:rsid w:val="00E56E1B"/>
    <w:rsid w:val="00E60F0B"/>
    <w:rsid w:val="00E8204F"/>
    <w:rsid w:val="00E83AFA"/>
    <w:rsid w:val="00EA14E5"/>
    <w:rsid w:val="00EA464E"/>
    <w:rsid w:val="00EA6A03"/>
    <w:rsid w:val="00EC0EA4"/>
    <w:rsid w:val="00ED1CD0"/>
    <w:rsid w:val="00ED23F2"/>
    <w:rsid w:val="00ED6F20"/>
    <w:rsid w:val="00EE34D3"/>
    <w:rsid w:val="00EF7250"/>
    <w:rsid w:val="00F1488D"/>
    <w:rsid w:val="00F17EFC"/>
    <w:rsid w:val="00F31D81"/>
    <w:rsid w:val="00F33E78"/>
    <w:rsid w:val="00F34F74"/>
    <w:rsid w:val="00F40E3A"/>
    <w:rsid w:val="00F507C4"/>
    <w:rsid w:val="00F53E39"/>
    <w:rsid w:val="00F55F33"/>
    <w:rsid w:val="00F727D5"/>
    <w:rsid w:val="00F73AE8"/>
    <w:rsid w:val="00F85328"/>
    <w:rsid w:val="00F9112D"/>
    <w:rsid w:val="00F94869"/>
    <w:rsid w:val="00FB7CDB"/>
    <w:rsid w:val="00FC164E"/>
    <w:rsid w:val="00FC4F95"/>
    <w:rsid w:val="00FD154C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0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143598-0474-4FB1-853F-9794DC907976}"/>
</file>

<file path=customXml/itemProps2.xml><?xml version="1.0" encoding="utf-8"?>
<ds:datastoreItem xmlns:ds="http://schemas.openxmlformats.org/officeDocument/2006/customXml" ds:itemID="{82036869-05D5-44FD-9282-7F113390711C}"/>
</file>

<file path=customXml/itemProps3.xml><?xml version="1.0" encoding="utf-8"?>
<ds:datastoreItem xmlns:ds="http://schemas.openxmlformats.org/officeDocument/2006/customXml" ds:itemID="{4021C1CA-0EF8-445D-B438-DD274F203FE5}"/>
</file>

<file path=customXml/itemProps4.xml><?xml version="1.0" encoding="utf-8"?>
<ds:datastoreItem xmlns:ds="http://schemas.openxmlformats.org/officeDocument/2006/customXml" ds:itemID="{7FE2D7D8-F6A6-4BFA-9F0F-10735C4AB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A1125-EndoXylanasePA-AAR</dc:title>
  <dc:creator/>
  <cp:keywords/>
  <cp:lastModifiedBy/>
  <cp:revision>1</cp:revision>
  <dcterms:created xsi:type="dcterms:W3CDTF">2016-02-26T02:22:00Z</dcterms:created>
  <dcterms:modified xsi:type="dcterms:W3CDTF">2016-02-26T02:23:00Z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